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5C" w:rsidRPr="00EC3822" w:rsidRDefault="00B20A96" w:rsidP="003D355C">
      <w:pPr>
        <w:jc w:val="center"/>
        <w:rPr>
          <w:sz w:val="18"/>
          <w:szCs w:val="18"/>
          <w:rtl/>
        </w:rPr>
      </w:pPr>
      <w:r w:rsidRPr="00EC3822">
        <w:rPr>
          <w:b/>
          <w:bCs/>
          <w:noProof/>
          <w:sz w:val="14"/>
          <w:szCs w:val="14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2998470</wp:posOffset>
            </wp:positionH>
            <wp:positionV relativeFrom="margin">
              <wp:posOffset>47625</wp:posOffset>
            </wp:positionV>
            <wp:extent cx="981710" cy="82677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355C" w:rsidRPr="00EC3822">
        <w:rPr>
          <w:rFonts w:cs="Traditional Arabic"/>
          <w:b/>
          <w:bCs/>
          <w:sz w:val="16"/>
          <w:szCs w:val="16"/>
        </w:rPr>
        <w:t xml:space="preserve">                                                                                  </w:t>
      </w:r>
      <w:r w:rsidR="003D355C" w:rsidRPr="00EC3822">
        <w:rPr>
          <w:rFonts w:cs="Traditional Arabic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</w:t>
      </w:r>
    </w:p>
    <w:p w:rsidR="003D355C" w:rsidRPr="00EC3822" w:rsidRDefault="00B20A96" w:rsidP="003D355C">
      <w:pPr>
        <w:jc w:val="center"/>
        <w:rPr>
          <w:b/>
          <w:bCs/>
          <w:sz w:val="14"/>
          <w:szCs w:val="14"/>
          <w:rtl/>
          <w:lang w:bidi="ar-EG"/>
        </w:rPr>
      </w:pPr>
      <w:r w:rsidRPr="00EC3822">
        <w:rPr>
          <w:b/>
          <w:bCs/>
          <w:noProof/>
          <w:sz w:val="14"/>
          <w:szCs w:val="14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5352415</wp:posOffset>
            </wp:positionH>
            <wp:positionV relativeFrom="paragraph">
              <wp:posOffset>9525</wp:posOffset>
            </wp:positionV>
            <wp:extent cx="883285" cy="842645"/>
            <wp:effectExtent l="0" t="0" r="0" b="0"/>
            <wp:wrapTight wrapText="bothSides">
              <wp:wrapPolygon edited="0">
                <wp:start x="0" y="0"/>
                <wp:lineTo x="0" y="20998"/>
                <wp:lineTo x="20963" y="20998"/>
                <wp:lineTo x="20963" y="0"/>
                <wp:lineTo x="0" y="0"/>
              </wp:wrapPolygon>
            </wp:wrapTight>
            <wp:docPr id="2" name="Picture 2" descr="badg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3822">
        <w:rPr>
          <w:b/>
          <w:bCs/>
          <w:noProof/>
          <w:sz w:val="14"/>
          <w:szCs w:val="14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379730</wp:posOffset>
            </wp:positionH>
            <wp:positionV relativeFrom="paragraph">
              <wp:posOffset>10795</wp:posOffset>
            </wp:positionV>
            <wp:extent cx="823595" cy="735965"/>
            <wp:effectExtent l="0" t="0" r="0" b="0"/>
            <wp:wrapTight wrapText="bothSides">
              <wp:wrapPolygon edited="0">
                <wp:start x="0" y="0"/>
                <wp:lineTo x="0" y="21246"/>
                <wp:lineTo x="20984" y="21246"/>
                <wp:lineTo x="20984" y="0"/>
                <wp:lineTo x="0" y="0"/>
              </wp:wrapPolygon>
            </wp:wrapTight>
            <wp:docPr id="3" name="Picture 3" descr="Badg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dge-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55C" w:rsidRPr="00EC3822" w:rsidRDefault="003D355C" w:rsidP="003D355C">
      <w:pPr>
        <w:jc w:val="center"/>
        <w:rPr>
          <w:b/>
          <w:bCs/>
          <w:sz w:val="14"/>
          <w:szCs w:val="14"/>
          <w:rtl/>
        </w:rPr>
      </w:pPr>
    </w:p>
    <w:p w:rsidR="003D355C" w:rsidRPr="00EC3822" w:rsidRDefault="000E752C" w:rsidP="000E752C">
      <w:pPr>
        <w:rPr>
          <w:b/>
          <w:bCs/>
          <w:sz w:val="14"/>
          <w:szCs w:val="14"/>
          <w:rtl/>
          <w:lang w:bidi="ar-EG"/>
        </w:rPr>
      </w:pPr>
      <w:r w:rsidRPr="00EC3822">
        <w:rPr>
          <w:rFonts w:hint="cs"/>
          <w:b/>
          <w:bCs/>
          <w:sz w:val="14"/>
          <w:szCs w:val="14"/>
          <w:rtl/>
        </w:rPr>
        <w:t xml:space="preserve">                   </w:t>
      </w:r>
    </w:p>
    <w:p w:rsidR="003D355C" w:rsidRPr="00EC3822" w:rsidRDefault="003D355C" w:rsidP="003D355C">
      <w:pPr>
        <w:jc w:val="center"/>
        <w:rPr>
          <w:b/>
          <w:bCs/>
          <w:sz w:val="14"/>
          <w:szCs w:val="14"/>
          <w:rtl/>
          <w:lang w:bidi="ar-EG"/>
        </w:rPr>
      </w:pPr>
    </w:p>
    <w:p w:rsidR="000E752C" w:rsidRPr="00EC3822" w:rsidRDefault="000E752C" w:rsidP="003D355C">
      <w:pPr>
        <w:jc w:val="center"/>
        <w:rPr>
          <w:b/>
          <w:bCs/>
          <w:sz w:val="14"/>
          <w:szCs w:val="14"/>
          <w:rtl/>
          <w:lang w:bidi="ar-EG"/>
        </w:rPr>
      </w:pPr>
    </w:p>
    <w:p w:rsidR="000E752C" w:rsidRPr="00EC3822" w:rsidRDefault="000E752C" w:rsidP="003D355C">
      <w:pPr>
        <w:jc w:val="center"/>
        <w:rPr>
          <w:b/>
          <w:bCs/>
          <w:sz w:val="14"/>
          <w:szCs w:val="14"/>
          <w:rtl/>
          <w:lang w:bidi="ar-EG"/>
        </w:rPr>
      </w:pPr>
    </w:p>
    <w:p w:rsidR="000E752C" w:rsidRPr="00EC3822" w:rsidRDefault="000E752C" w:rsidP="003D355C">
      <w:pPr>
        <w:jc w:val="center"/>
        <w:rPr>
          <w:b/>
          <w:bCs/>
          <w:sz w:val="14"/>
          <w:szCs w:val="14"/>
          <w:rtl/>
          <w:lang w:bidi="ar-EG"/>
        </w:rPr>
      </w:pPr>
    </w:p>
    <w:p w:rsidR="000E752C" w:rsidRPr="00EC3822" w:rsidRDefault="000E752C" w:rsidP="000E752C">
      <w:pPr>
        <w:jc w:val="center"/>
        <w:rPr>
          <w:b/>
          <w:bCs/>
          <w:sz w:val="14"/>
          <w:szCs w:val="14"/>
          <w:rtl/>
          <w:lang w:bidi="ar-EG"/>
        </w:rPr>
      </w:pPr>
      <w:r w:rsidRPr="00EC3822">
        <w:rPr>
          <w:rFonts w:hint="cs"/>
          <w:b/>
          <w:bCs/>
          <w:sz w:val="14"/>
          <w:szCs w:val="14"/>
          <w:rtl/>
          <w:lang w:bidi="ar-EG"/>
        </w:rPr>
        <w:t>ـــــــــــــــــــــــــــــــــــــــــــــــــــــــــــــــ</w:t>
      </w:r>
      <w:r w:rsidR="00EC3822">
        <w:rPr>
          <w:rFonts w:hint="cs"/>
          <w:b/>
          <w:bCs/>
          <w:sz w:val="14"/>
          <w:szCs w:val="14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EC3822">
        <w:rPr>
          <w:rFonts w:hint="cs"/>
          <w:b/>
          <w:bCs/>
          <w:sz w:val="14"/>
          <w:szCs w:val="14"/>
          <w:rtl/>
          <w:lang w:bidi="ar-EG"/>
        </w:rPr>
        <w:t>ــــــــــــــــــــــــــ</w:t>
      </w:r>
      <w:r w:rsidR="00EC3822" w:rsidRPr="00EC3822">
        <w:rPr>
          <w:rFonts w:hint="cs"/>
          <w:b/>
          <w:bCs/>
          <w:sz w:val="14"/>
          <w:szCs w:val="14"/>
          <w:rtl/>
          <w:lang w:bidi="ar-EG"/>
        </w:rPr>
        <w:t>ـــــــــــــــــــــــــــــــــــــــــــــــــــــــــــــــــــــــــــــ</w:t>
      </w:r>
      <w:r w:rsidRPr="00EC3822">
        <w:rPr>
          <w:rFonts w:hint="cs"/>
          <w:b/>
          <w:bCs/>
          <w:sz w:val="14"/>
          <w:szCs w:val="14"/>
          <w:rtl/>
          <w:lang w:bidi="ar-EG"/>
        </w:rPr>
        <w:t>ـــــــــــــــــــــــــــــــــــــــــــــــــــــــــــــــــــــــ</w:t>
      </w:r>
    </w:p>
    <w:p w:rsidR="000E752C" w:rsidRDefault="000E752C" w:rsidP="003D355C">
      <w:pPr>
        <w:jc w:val="center"/>
        <w:rPr>
          <w:b/>
          <w:bCs/>
          <w:sz w:val="22"/>
          <w:szCs w:val="22"/>
          <w:rtl/>
          <w:lang w:bidi="ar-EG"/>
        </w:rPr>
      </w:pPr>
    </w:p>
    <w:p w:rsidR="003E7C04" w:rsidRPr="00EC3822" w:rsidRDefault="003E7C04" w:rsidP="00EC3822">
      <w:pPr>
        <w:pStyle w:val="ListParagraph"/>
        <w:spacing w:line="360" w:lineRule="auto"/>
        <w:jc w:val="center"/>
        <w:rPr>
          <w:b/>
          <w:bCs/>
          <w:rtl/>
          <w:lang w:bidi="ar-EG"/>
        </w:rPr>
      </w:pPr>
      <w:r w:rsidRPr="00EC3822">
        <w:rPr>
          <w:rFonts w:hint="cs"/>
          <w:b/>
          <w:bCs/>
          <w:rtl/>
          <w:lang w:bidi="ar-EG"/>
        </w:rPr>
        <w:t>قاعدة</w:t>
      </w:r>
      <w:r w:rsidRPr="003E7C04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EC3822">
        <w:rPr>
          <w:rFonts w:hint="cs"/>
          <w:b/>
          <w:bCs/>
          <w:rtl/>
          <w:lang w:bidi="ar-EG"/>
        </w:rPr>
        <w:t>بيانات ا</w:t>
      </w:r>
      <w:r w:rsidR="00EC3822" w:rsidRPr="00EC3822">
        <w:rPr>
          <w:rFonts w:hint="cs"/>
          <w:b/>
          <w:bCs/>
          <w:rtl/>
          <w:lang w:bidi="ar-EG"/>
        </w:rPr>
        <w:t xml:space="preserve">لرسائل العلمية </w:t>
      </w:r>
    </w:p>
    <w:p w:rsidR="00EC3822" w:rsidRPr="00EC3822" w:rsidRDefault="00EC3822" w:rsidP="00EC3822">
      <w:pPr>
        <w:pStyle w:val="ListParagraph"/>
        <w:spacing w:line="360" w:lineRule="auto"/>
        <w:jc w:val="center"/>
        <w:rPr>
          <w:b/>
          <w:bCs/>
          <w:sz w:val="22"/>
          <w:szCs w:val="22"/>
          <w:rtl/>
          <w:lang w:bidi="ar-EG"/>
        </w:rPr>
      </w:pPr>
      <w:r w:rsidRPr="00EC3822">
        <w:rPr>
          <w:rFonts w:hint="cs"/>
          <w:b/>
          <w:bCs/>
          <w:rtl/>
          <w:lang w:bidi="ar-EG"/>
        </w:rPr>
        <w:t>ل</w:t>
      </w:r>
      <w:r w:rsidR="003E7C04" w:rsidRPr="00EC3822">
        <w:rPr>
          <w:rFonts w:hint="cs"/>
          <w:b/>
          <w:bCs/>
          <w:rtl/>
          <w:lang w:bidi="ar-EG"/>
        </w:rPr>
        <w:t xml:space="preserve">لسادة </w:t>
      </w:r>
      <w:r w:rsidR="00E02791">
        <w:rPr>
          <w:rFonts w:hint="cs"/>
          <w:b/>
          <w:bCs/>
          <w:rtl/>
          <w:lang w:bidi="ar-EG"/>
        </w:rPr>
        <w:t xml:space="preserve">معاونى </w:t>
      </w:r>
      <w:r w:rsidR="003E7C04" w:rsidRPr="00EC3822">
        <w:rPr>
          <w:rFonts w:hint="cs"/>
          <w:b/>
          <w:bCs/>
          <w:rtl/>
          <w:lang w:bidi="ar-EG"/>
        </w:rPr>
        <w:t>أعضاء هيئة التدريس بكلية التمريض</w:t>
      </w:r>
      <w:r w:rsidRPr="00EC3822">
        <w:rPr>
          <w:rFonts w:hint="cs"/>
          <w:b/>
          <w:bCs/>
          <w:rtl/>
          <w:lang w:bidi="ar-EG"/>
        </w:rPr>
        <w:t xml:space="preserve"> جامعة سوهاج</w:t>
      </w:r>
    </w:p>
    <w:p w:rsidR="001B6F41" w:rsidRPr="00EC3822" w:rsidRDefault="001B6F41" w:rsidP="003E7C04">
      <w:pPr>
        <w:pStyle w:val="ListParagraph"/>
        <w:spacing w:line="360" w:lineRule="auto"/>
        <w:jc w:val="center"/>
        <w:rPr>
          <w:b/>
          <w:bCs/>
          <w:sz w:val="10"/>
          <w:szCs w:val="10"/>
          <w:rtl/>
          <w:lang w:bidi="ar-EG"/>
        </w:rPr>
      </w:pPr>
    </w:p>
    <w:p w:rsidR="00B20A96" w:rsidRDefault="00B20A96" w:rsidP="00B20A96">
      <w:pPr>
        <w:spacing w:line="360" w:lineRule="auto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</w:t>
      </w:r>
      <w:r w:rsidR="00EC3822" w:rsidRPr="00EC3822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="003E7C04" w:rsidRPr="00EC3822">
        <w:rPr>
          <w:rFonts w:hint="cs"/>
          <w:b/>
          <w:bCs/>
          <w:sz w:val="28"/>
          <w:szCs w:val="28"/>
          <w:rtl/>
          <w:lang w:bidi="ar-EG"/>
        </w:rPr>
        <w:t xml:space="preserve">د /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="006D25C3">
        <w:rPr>
          <w:rFonts w:hint="cs"/>
          <w:b/>
          <w:bCs/>
          <w:sz w:val="28"/>
          <w:szCs w:val="28"/>
          <w:rtl/>
          <w:lang w:bidi="ar-EG"/>
        </w:rPr>
        <w:t>استير ابراهيم غايث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</w:t>
      </w:r>
      <w:r w:rsidR="006D25C3">
        <w:rPr>
          <w:rFonts w:hint="cs"/>
          <w:b/>
          <w:bCs/>
          <w:sz w:val="28"/>
          <w:szCs w:val="28"/>
          <w:rtl/>
          <w:lang w:bidi="ar-EG"/>
        </w:rPr>
        <w:t xml:space="preserve">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</w:t>
      </w:r>
      <w:r w:rsidR="00DB1C18" w:rsidRPr="00EC3822">
        <w:rPr>
          <w:rFonts w:hint="cs"/>
          <w:b/>
          <w:bCs/>
          <w:sz w:val="28"/>
          <w:szCs w:val="28"/>
          <w:rtl/>
          <w:lang w:bidi="ar-EG"/>
        </w:rPr>
        <w:t>التخصص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/</w:t>
      </w:r>
      <w:r w:rsidR="006D25C3">
        <w:rPr>
          <w:rFonts w:hint="cs"/>
          <w:b/>
          <w:bCs/>
          <w:sz w:val="28"/>
          <w:szCs w:val="28"/>
          <w:rtl/>
          <w:lang w:bidi="ar-EG"/>
        </w:rPr>
        <w:t xml:space="preserve"> تمريض المسنين</w:t>
      </w:r>
    </w:p>
    <w:p w:rsidR="003E7C04" w:rsidRPr="00B20A96" w:rsidRDefault="00B20A96" w:rsidP="00B20A96">
      <w:pPr>
        <w:spacing w:line="360" w:lineRule="auto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 w:rsidR="00EC3822" w:rsidRPr="00B20A9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DB1C18" w:rsidRPr="00B20A96">
        <w:rPr>
          <w:rFonts w:hint="cs"/>
          <w:b/>
          <w:bCs/>
          <w:sz w:val="28"/>
          <w:szCs w:val="28"/>
          <w:rtl/>
          <w:lang w:bidi="ar-EG"/>
        </w:rPr>
        <w:t xml:space="preserve">الدرجة العلمية الحالية / </w:t>
      </w:r>
      <w:r w:rsidR="006D25C3">
        <w:rPr>
          <w:rFonts w:hint="cs"/>
          <w:b/>
          <w:bCs/>
          <w:sz w:val="28"/>
          <w:szCs w:val="28"/>
          <w:rtl/>
          <w:lang w:bidi="ar-EG"/>
        </w:rPr>
        <w:t>مدرس مساعد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371"/>
        <w:gridCol w:w="2954"/>
        <w:gridCol w:w="3169"/>
        <w:gridCol w:w="1704"/>
        <w:gridCol w:w="671"/>
        <w:gridCol w:w="836"/>
      </w:tblGrid>
      <w:tr w:rsidR="00EC3822" w:rsidRPr="00DB1C18" w:rsidTr="00B20A96">
        <w:trPr>
          <w:jc w:val="center"/>
        </w:trPr>
        <w:tc>
          <w:tcPr>
            <w:tcW w:w="828" w:type="dxa"/>
          </w:tcPr>
          <w:p w:rsidR="00EC3822" w:rsidRPr="00DB1C18" w:rsidRDefault="00EC3822" w:rsidP="003E7C04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  <w:r w:rsidRPr="00B20A9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3015" w:type="dxa"/>
          </w:tcPr>
          <w:p w:rsidR="00EC3822" w:rsidRPr="00EC3822" w:rsidRDefault="00EC3822" w:rsidP="003E7C04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C382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عنوان الرسالة   </w:t>
            </w:r>
          </w:p>
        </w:tc>
        <w:tc>
          <w:tcPr>
            <w:tcW w:w="3244" w:type="dxa"/>
          </w:tcPr>
          <w:p w:rsidR="00EC3822" w:rsidRPr="00EC3822" w:rsidRDefault="00EC3822" w:rsidP="003E7C04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C382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أسماء المشرفين </w:t>
            </w:r>
          </w:p>
        </w:tc>
        <w:tc>
          <w:tcPr>
            <w:tcW w:w="1729" w:type="dxa"/>
          </w:tcPr>
          <w:p w:rsidR="00EC3822" w:rsidRPr="00EC3822" w:rsidRDefault="00EC3822" w:rsidP="00EC3822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C382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مكان التسجيل</w:t>
            </w:r>
          </w:p>
        </w:tc>
        <w:tc>
          <w:tcPr>
            <w:tcW w:w="1522" w:type="dxa"/>
            <w:gridSpan w:val="2"/>
          </w:tcPr>
          <w:p w:rsidR="00EC3822" w:rsidRDefault="00EC3822" w:rsidP="00EC3822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C382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تم مناقشتها </w:t>
            </w:r>
          </w:p>
          <w:p w:rsidR="00EC3822" w:rsidRPr="00EC3822" w:rsidRDefault="00EC3822" w:rsidP="00EC3822">
            <w:pPr>
              <w:pStyle w:val="ListParagraph"/>
              <w:spacing w:line="360" w:lineRule="auto"/>
              <w:ind w:left="0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نعم        لا</w:t>
            </w:r>
          </w:p>
        </w:tc>
      </w:tr>
      <w:tr w:rsidR="00EC3822" w:rsidRPr="00DB1C18" w:rsidTr="00B20A96">
        <w:trPr>
          <w:jc w:val="center"/>
        </w:trPr>
        <w:tc>
          <w:tcPr>
            <w:tcW w:w="828" w:type="dxa"/>
          </w:tcPr>
          <w:p w:rsidR="00EC3822" w:rsidRPr="0066745D" w:rsidRDefault="00EC3822" w:rsidP="003E7C04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66745D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رسالة الماجستير </w:t>
            </w:r>
          </w:p>
        </w:tc>
        <w:tc>
          <w:tcPr>
            <w:tcW w:w="3015" w:type="dxa"/>
          </w:tcPr>
          <w:p w:rsidR="00EC3822" w:rsidRPr="0066745D" w:rsidRDefault="006D25C3" w:rsidP="0066745D">
            <w:pPr>
              <w:pStyle w:val="ListParagraph"/>
              <w:spacing w:line="360" w:lineRule="auto"/>
              <w:ind w:left="0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66745D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العوامل المؤثرة على سلوكيات الأرتقاء بصحة المسنين بمحافظتى اسيوط وسوهاج</w:t>
            </w:r>
          </w:p>
        </w:tc>
        <w:tc>
          <w:tcPr>
            <w:tcW w:w="3244" w:type="dxa"/>
          </w:tcPr>
          <w:p w:rsidR="00EC3822" w:rsidRPr="0066745D" w:rsidRDefault="006D25C3" w:rsidP="006D25C3">
            <w:pPr>
              <w:pStyle w:val="ListParagraph"/>
              <w:spacing w:line="360" w:lineRule="auto"/>
              <w:ind w:left="0"/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</w:pPr>
            <w:r w:rsidRPr="0066745D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ا.د/ محمد على التركى</w:t>
            </w:r>
          </w:p>
          <w:p w:rsidR="006D25C3" w:rsidRPr="0066745D" w:rsidRDefault="006D25C3" w:rsidP="006D25C3">
            <w:pPr>
              <w:pStyle w:val="ListParagraph"/>
              <w:spacing w:line="360" w:lineRule="auto"/>
              <w:ind w:left="0"/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</w:pPr>
            <w:r w:rsidRPr="0066745D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ا.د/ سعاد سيد بيومى</w:t>
            </w:r>
          </w:p>
          <w:p w:rsidR="006D25C3" w:rsidRPr="0066745D" w:rsidRDefault="006D25C3" w:rsidP="006D25C3">
            <w:pPr>
              <w:pStyle w:val="ListParagraph"/>
              <w:spacing w:line="360" w:lineRule="auto"/>
              <w:ind w:left="0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66745D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ا.م/ نعمة محمد المغربى</w:t>
            </w:r>
          </w:p>
        </w:tc>
        <w:tc>
          <w:tcPr>
            <w:tcW w:w="1729" w:type="dxa"/>
          </w:tcPr>
          <w:p w:rsidR="00EC3822" w:rsidRPr="0066745D" w:rsidRDefault="006D25C3" w:rsidP="003E7C04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66745D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جامعة اسيوط</w:t>
            </w:r>
          </w:p>
        </w:tc>
        <w:tc>
          <w:tcPr>
            <w:tcW w:w="674" w:type="dxa"/>
          </w:tcPr>
          <w:p w:rsidR="00EC3822" w:rsidRPr="00DB1C18" w:rsidRDefault="006D25C3" w:rsidP="003E7C04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-</w:t>
            </w:r>
          </w:p>
        </w:tc>
        <w:tc>
          <w:tcPr>
            <w:tcW w:w="848" w:type="dxa"/>
          </w:tcPr>
          <w:p w:rsidR="00EC3822" w:rsidRPr="00DB1C18" w:rsidRDefault="00EC3822" w:rsidP="003E7C04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</w:tc>
      </w:tr>
      <w:tr w:rsidR="00EC3822" w:rsidRPr="00DB1C18" w:rsidTr="00B20A96">
        <w:trPr>
          <w:jc w:val="center"/>
        </w:trPr>
        <w:tc>
          <w:tcPr>
            <w:tcW w:w="828" w:type="dxa"/>
          </w:tcPr>
          <w:p w:rsidR="00EC3822" w:rsidRPr="0066745D" w:rsidRDefault="00EC3822" w:rsidP="003E7C04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66745D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رسالة الدكتوراه </w:t>
            </w:r>
          </w:p>
        </w:tc>
        <w:tc>
          <w:tcPr>
            <w:tcW w:w="3015" w:type="dxa"/>
          </w:tcPr>
          <w:p w:rsidR="00EC3822" w:rsidRPr="0066745D" w:rsidRDefault="006D25C3" w:rsidP="00EC3822">
            <w:pPr>
              <w:pStyle w:val="ListParagraph"/>
              <w:spacing w:line="360" w:lineRule="auto"/>
              <w:ind w:left="0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66745D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برنامج تقيفى للمسنين الذين لديهم مشاكل الفم والأسنان بمدينة اسيوط</w:t>
            </w:r>
          </w:p>
        </w:tc>
        <w:tc>
          <w:tcPr>
            <w:tcW w:w="3244" w:type="dxa"/>
          </w:tcPr>
          <w:p w:rsidR="00EC3822" w:rsidRPr="0066745D" w:rsidRDefault="0066745D" w:rsidP="003E7C04">
            <w:pPr>
              <w:pStyle w:val="ListParagraph"/>
              <w:spacing w:line="360" w:lineRule="auto"/>
              <w:ind w:left="0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</w:pPr>
            <w:r w:rsidRPr="0066745D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ا.د/هدى محمد دياب</w:t>
            </w:r>
          </w:p>
          <w:p w:rsidR="0066745D" w:rsidRPr="0066745D" w:rsidRDefault="0066745D" w:rsidP="003E7C04">
            <w:pPr>
              <w:pStyle w:val="ListParagraph"/>
              <w:spacing w:line="360" w:lineRule="auto"/>
              <w:ind w:left="0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</w:pPr>
            <w:r w:rsidRPr="0066745D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ا.م/ نعمة محمد المغربى</w:t>
            </w:r>
          </w:p>
          <w:p w:rsidR="0066745D" w:rsidRPr="0066745D" w:rsidRDefault="0066745D" w:rsidP="003E7C04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66745D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د/ نيرميم محمود عبد العزيز</w:t>
            </w:r>
          </w:p>
        </w:tc>
        <w:tc>
          <w:tcPr>
            <w:tcW w:w="1729" w:type="dxa"/>
          </w:tcPr>
          <w:p w:rsidR="00EC3822" w:rsidRPr="0066745D" w:rsidRDefault="0066745D" w:rsidP="003E7C04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66745D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جامعة اسيوط</w:t>
            </w:r>
          </w:p>
          <w:p w:rsidR="00EC3822" w:rsidRPr="0066745D" w:rsidRDefault="00EC3822" w:rsidP="00EC3822">
            <w:pPr>
              <w:pStyle w:val="ListParagraph"/>
              <w:spacing w:line="360" w:lineRule="auto"/>
              <w:ind w:left="0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  <w:p w:rsidR="00EC3822" w:rsidRPr="0066745D" w:rsidRDefault="00EC3822" w:rsidP="003E7C04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674" w:type="dxa"/>
          </w:tcPr>
          <w:p w:rsidR="00EC3822" w:rsidRPr="00DB1C18" w:rsidRDefault="00EC3822" w:rsidP="003E7C04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</w:tc>
        <w:tc>
          <w:tcPr>
            <w:tcW w:w="848" w:type="dxa"/>
          </w:tcPr>
          <w:p w:rsidR="00EC3822" w:rsidRPr="00DB1C18" w:rsidRDefault="0066745D" w:rsidP="003E7C04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-</w:t>
            </w:r>
          </w:p>
        </w:tc>
      </w:tr>
    </w:tbl>
    <w:p w:rsidR="00B20A96" w:rsidRDefault="00B20A96" w:rsidP="00B20A96">
      <w:pPr>
        <w:pStyle w:val="ListParagraph"/>
        <w:spacing w:line="36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3E7C04" w:rsidRPr="00B20A96" w:rsidRDefault="00B20A96" w:rsidP="00B20A96">
      <w:pPr>
        <w:pStyle w:val="ListParagraph"/>
        <w:spacing w:line="360" w:lineRule="auto"/>
        <w:rPr>
          <w:b/>
          <w:bCs/>
          <w:sz w:val="32"/>
          <w:szCs w:val="32"/>
          <w:u w:val="single"/>
          <w:rtl/>
          <w:lang w:bidi="ar-EG"/>
        </w:rPr>
      </w:pPr>
      <w:r w:rsidRPr="00B20A96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الابحاث العلمية :- 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379"/>
        <w:gridCol w:w="4612"/>
        <w:gridCol w:w="2497"/>
        <w:gridCol w:w="2497"/>
      </w:tblGrid>
      <w:tr w:rsidR="00B20A96" w:rsidTr="00B20A96">
        <w:trPr>
          <w:jc w:val="center"/>
        </w:trPr>
        <w:tc>
          <w:tcPr>
            <w:tcW w:w="379" w:type="dxa"/>
          </w:tcPr>
          <w:p w:rsidR="00B20A96" w:rsidRDefault="00B20A96" w:rsidP="003E7C04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4612" w:type="dxa"/>
          </w:tcPr>
          <w:p w:rsidR="00B20A96" w:rsidRDefault="00B20A96" w:rsidP="003E7C04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اسم البحث </w:t>
            </w:r>
          </w:p>
        </w:tc>
        <w:tc>
          <w:tcPr>
            <w:tcW w:w="2497" w:type="dxa"/>
          </w:tcPr>
          <w:p w:rsidR="00B20A96" w:rsidRDefault="00B20A96" w:rsidP="003E7C04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تاريخ النشر </w:t>
            </w:r>
          </w:p>
        </w:tc>
        <w:tc>
          <w:tcPr>
            <w:tcW w:w="2497" w:type="dxa"/>
          </w:tcPr>
          <w:p w:rsidR="00B20A96" w:rsidRPr="00B20A96" w:rsidRDefault="00E02791" w:rsidP="003E7C04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إسم المجله +</w:t>
            </w:r>
            <w:bookmarkStart w:id="0" w:name="_GoBack"/>
            <w:bookmarkEnd w:id="0"/>
          </w:p>
          <w:p w:rsidR="00B20A96" w:rsidRDefault="00B20A96" w:rsidP="003E7C04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B20A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محلى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Pr="00B20A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B20A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دولى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Pr="00B20A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B20A96" w:rsidTr="00B20A96">
        <w:trPr>
          <w:jc w:val="center"/>
        </w:trPr>
        <w:tc>
          <w:tcPr>
            <w:tcW w:w="379" w:type="dxa"/>
          </w:tcPr>
          <w:p w:rsidR="00B20A96" w:rsidRDefault="00B20A96" w:rsidP="003E7C04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612" w:type="dxa"/>
          </w:tcPr>
          <w:p w:rsidR="00B20A96" w:rsidRDefault="0066745D" w:rsidP="00B20A96">
            <w:pPr>
              <w:pStyle w:val="ListParagraph"/>
              <w:spacing w:line="360" w:lineRule="auto"/>
              <w:ind w:left="0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66745D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العوامل المؤثرة على سلوكيات الأرتقاء بصحة المسنين بمحافظتى اسيوط وسوهاج</w:t>
            </w:r>
          </w:p>
        </w:tc>
        <w:tc>
          <w:tcPr>
            <w:tcW w:w="2497" w:type="dxa"/>
          </w:tcPr>
          <w:p w:rsidR="00B20A96" w:rsidRDefault="0066745D" w:rsidP="003E7C04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ديسمبر 2014</w:t>
            </w:r>
          </w:p>
        </w:tc>
        <w:tc>
          <w:tcPr>
            <w:tcW w:w="2497" w:type="dxa"/>
          </w:tcPr>
          <w:p w:rsidR="00B20A96" w:rsidRDefault="0066745D" w:rsidP="003E7C04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محلى</w:t>
            </w:r>
          </w:p>
          <w:p w:rsidR="00B20A96" w:rsidRDefault="00B20A96" w:rsidP="003E7C04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B20A96" w:rsidRDefault="00B20A96" w:rsidP="00B20A96">
            <w:pPr>
              <w:pStyle w:val="ListParagraph"/>
              <w:spacing w:line="360" w:lineRule="auto"/>
              <w:ind w:left="0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B20A96" w:rsidRDefault="00B20A96" w:rsidP="00B20A96">
            <w:pPr>
              <w:pStyle w:val="ListParagraph"/>
              <w:spacing w:line="360" w:lineRule="auto"/>
              <w:ind w:left="0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B20A96" w:rsidRPr="0066745D" w:rsidRDefault="00B20A96" w:rsidP="0066745D">
      <w:pPr>
        <w:spacing w:line="360" w:lineRule="auto"/>
        <w:rPr>
          <w:b/>
          <w:bCs/>
          <w:sz w:val="32"/>
          <w:szCs w:val="32"/>
          <w:lang w:bidi="ar-EG"/>
        </w:rPr>
      </w:pPr>
    </w:p>
    <w:sectPr w:rsidR="00B20A96" w:rsidRPr="0066745D" w:rsidSect="00B20A96">
      <w:pgSz w:w="11906" w:h="16838"/>
      <w:pgMar w:top="709" w:right="566" w:bottom="709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2F1" w:rsidRDefault="00EC12F1" w:rsidP="00C76BEA">
      <w:r>
        <w:separator/>
      </w:r>
    </w:p>
  </w:endnote>
  <w:endnote w:type="continuationSeparator" w:id="0">
    <w:p w:rsidR="00EC12F1" w:rsidRDefault="00EC12F1" w:rsidP="00C76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2F1" w:rsidRDefault="00EC12F1" w:rsidP="00C76BEA">
      <w:r>
        <w:separator/>
      </w:r>
    </w:p>
  </w:footnote>
  <w:footnote w:type="continuationSeparator" w:id="0">
    <w:p w:rsidR="00EC12F1" w:rsidRDefault="00EC12F1" w:rsidP="00C76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2DEB"/>
    <w:multiLevelType w:val="hybridMultilevel"/>
    <w:tmpl w:val="55E81FD6"/>
    <w:lvl w:ilvl="0" w:tplc="5FB047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94400B"/>
    <w:multiLevelType w:val="hybridMultilevel"/>
    <w:tmpl w:val="E52A1BDA"/>
    <w:lvl w:ilvl="0" w:tplc="6D888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E52FB"/>
    <w:multiLevelType w:val="hybridMultilevel"/>
    <w:tmpl w:val="F8903856"/>
    <w:lvl w:ilvl="0" w:tplc="855EF6B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D37C4"/>
    <w:multiLevelType w:val="hybridMultilevel"/>
    <w:tmpl w:val="6B481C0C"/>
    <w:lvl w:ilvl="0" w:tplc="CAB04AD6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6F060BD4"/>
    <w:multiLevelType w:val="hybridMultilevel"/>
    <w:tmpl w:val="624C6A12"/>
    <w:lvl w:ilvl="0" w:tplc="E1D0903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7E77E7"/>
    <w:multiLevelType w:val="hybridMultilevel"/>
    <w:tmpl w:val="C372A85A"/>
    <w:lvl w:ilvl="0" w:tplc="728CF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55C"/>
    <w:rsid w:val="00043145"/>
    <w:rsid w:val="00070ADD"/>
    <w:rsid w:val="000B68D4"/>
    <w:rsid w:val="000E752C"/>
    <w:rsid w:val="00186A94"/>
    <w:rsid w:val="001B6F41"/>
    <w:rsid w:val="00203DFC"/>
    <w:rsid w:val="00284557"/>
    <w:rsid w:val="00301FFA"/>
    <w:rsid w:val="003A6B1F"/>
    <w:rsid w:val="003D355C"/>
    <w:rsid w:val="003E7C04"/>
    <w:rsid w:val="004717B5"/>
    <w:rsid w:val="004E7FCF"/>
    <w:rsid w:val="005F2DC0"/>
    <w:rsid w:val="0066745D"/>
    <w:rsid w:val="00677B1F"/>
    <w:rsid w:val="006C3AB2"/>
    <w:rsid w:val="006D125A"/>
    <w:rsid w:val="006D25C3"/>
    <w:rsid w:val="00744EE8"/>
    <w:rsid w:val="0084288E"/>
    <w:rsid w:val="00925D52"/>
    <w:rsid w:val="00991A6E"/>
    <w:rsid w:val="009B12A7"/>
    <w:rsid w:val="009D241D"/>
    <w:rsid w:val="00A07DDE"/>
    <w:rsid w:val="00A12080"/>
    <w:rsid w:val="00A56399"/>
    <w:rsid w:val="00AA3771"/>
    <w:rsid w:val="00B00FB7"/>
    <w:rsid w:val="00B20A96"/>
    <w:rsid w:val="00BA57B5"/>
    <w:rsid w:val="00BC6136"/>
    <w:rsid w:val="00BC71A3"/>
    <w:rsid w:val="00BD7831"/>
    <w:rsid w:val="00C74D6B"/>
    <w:rsid w:val="00C76BEA"/>
    <w:rsid w:val="00CA363F"/>
    <w:rsid w:val="00CD0BBB"/>
    <w:rsid w:val="00D85A04"/>
    <w:rsid w:val="00DB1C18"/>
    <w:rsid w:val="00DB4AB1"/>
    <w:rsid w:val="00E02791"/>
    <w:rsid w:val="00E2693B"/>
    <w:rsid w:val="00EC12F1"/>
    <w:rsid w:val="00EC3822"/>
    <w:rsid w:val="00F5169C"/>
    <w:rsid w:val="00FD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55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F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B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B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6B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B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A3A63-A6AC-42D9-9B25-C3C94E0F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</dc:creator>
  <cp:keywords/>
  <dc:description/>
  <cp:lastModifiedBy>jesus</cp:lastModifiedBy>
  <cp:revision>30</cp:revision>
  <cp:lastPrinted>2016-04-19T10:48:00Z</cp:lastPrinted>
  <dcterms:created xsi:type="dcterms:W3CDTF">2009-11-15T07:02:00Z</dcterms:created>
  <dcterms:modified xsi:type="dcterms:W3CDTF">2016-04-22T06:11:00Z</dcterms:modified>
</cp:coreProperties>
</file>